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6C16E" w14:textId="06E3B502" w:rsidR="0052612A" w:rsidRPr="0052612A" w:rsidRDefault="0052612A" w:rsidP="0052612A">
      <w:pPr>
        <w:tabs>
          <w:tab w:val="num" w:pos="720"/>
        </w:tabs>
        <w:spacing w:after="120" w:line="330" w:lineRule="atLeast"/>
        <w:ind w:left="720" w:hanging="360"/>
        <w:jc w:val="center"/>
        <w:rPr>
          <w:rFonts w:ascii="Times New Roman" w:hAnsi="Times New Roman" w:cs="Times New Roman"/>
          <w:b/>
          <w:bCs/>
        </w:rPr>
      </w:pPr>
      <w:r w:rsidRPr="0052612A">
        <w:rPr>
          <w:rFonts w:ascii="Times New Roman" w:hAnsi="Times New Roman" w:cs="Times New Roman"/>
          <w:b/>
          <w:bCs/>
        </w:rPr>
        <w:t>FOODS TO AVOID IN GOUT</w:t>
      </w:r>
    </w:p>
    <w:p w14:paraId="6DA4F4A5" w14:textId="77777777" w:rsidR="0052612A" w:rsidRPr="0052612A" w:rsidRDefault="0052612A" w:rsidP="0052612A">
      <w:pPr>
        <w:tabs>
          <w:tab w:val="num" w:pos="720"/>
        </w:tabs>
        <w:spacing w:after="120" w:line="330" w:lineRule="atLeast"/>
        <w:ind w:left="720" w:hanging="360"/>
        <w:rPr>
          <w:rFonts w:ascii="Times New Roman" w:hAnsi="Times New Roman" w:cs="Times New Roman"/>
        </w:rPr>
      </w:pPr>
    </w:p>
    <w:p w14:paraId="4BE00156" w14:textId="77777777" w:rsidR="0052612A" w:rsidRPr="0052612A" w:rsidRDefault="0052612A" w:rsidP="0052612A">
      <w:pPr>
        <w:numPr>
          <w:ilvl w:val="0"/>
          <w:numId w:val="1"/>
        </w:numPr>
        <w:spacing w:after="120" w:line="330" w:lineRule="atLeast"/>
        <w:rPr>
          <w:rFonts w:ascii="Times New Roman" w:eastAsia="Times New Roman" w:hAnsi="Times New Roman" w:cs="Times New Roman"/>
          <w:color w:val="1F1F1F"/>
          <w:kern w:val="0"/>
          <w:lang w:val="en-GB" w:eastAsia="en-GB"/>
          <w14:ligatures w14:val="none"/>
        </w:rPr>
      </w:pPr>
      <w:r w:rsidRPr="0052612A">
        <w:rPr>
          <w:rFonts w:ascii="Times New Roman" w:eastAsia="Times New Roman" w:hAnsi="Times New Roman" w:cs="Times New Roman"/>
          <w:color w:val="1F1F1F"/>
          <w:kern w:val="0"/>
          <w:lang w:val="en-GB" w:eastAsia="en-GB"/>
          <w14:ligatures w14:val="none"/>
        </w:rPr>
        <w:t>Organ Meats: Liver, kidney, sweetbreads, and heart are particularly high in purines. </w:t>
      </w:r>
    </w:p>
    <w:p w14:paraId="6BA02565" w14:textId="77777777" w:rsidR="0052612A" w:rsidRPr="0052612A" w:rsidRDefault="0052612A" w:rsidP="0052612A">
      <w:pPr>
        <w:numPr>
          <w:ilvl w:val="0"/>
          <w:numId w:val="1"/>
        </w:numPr>
        <w:spacing w:after="120" w:line="330" w:lineRule="atLeast"/>
        <w:rPr>
          <w:rFonts w:ascii="Times New Roman" w:eastAsia="Times New Roman" w:hAnsi="Times New Roman" w:cs="Times New Roman"/>
          <w:color w:val="1F1F1F"/>
          <w:kern w:val="0"/>
          <w:lang w:val="en-GB" w:eastAsia="en-GB"/>
          <w14:ligatures w14:val="none"/>
        </w:rPr>
      </w:pPr>
      <w:r w:rsidRPr="0052612A">
        <w:rPr>
          <w:rFonts w:ascii="Times New Roman" w:eastAsia="Times New Roman" w:hAnsi="Times New Roman" w:cs="Times New Roman"/>
          <w:color w:val="1F1F1F"/>
          <w:kern w:val="0"/>
          <w:lang w:val="en-GB" w:eastAsia="en-GB"/>
          <w14:ligatures w14:val="none"/>
        </w:rPr>
        <w:t>Certain Seafood: Oily fish like anchovies, herring, mackerel, sardines, and trout, along with shellfish such as mussels and crab, should be limited. </w:t>
      </w:r>
    </w:p>
    <w:p w14:paraId="79C775C5" w14:textId="77777777" w:rsidR="0052612A" w:rsidRPr="0052612A" w:rsidRDefault="0052612A" w:rsidP="0052612A">
      <w:pPr>
        <w:numPr>
          <w:ilvl w:val="0"/>
          <w:numId w:val="1"/>
        </w:numPr>
        <w:spacing w:after="120" w:line="330" w:lineRule="atLeast"/>
        <w:rPr>
          <w:rFonts w:ascii="Times New Roman" w:eastAsia="Times New Roman" w:hAnsi="Times New Roman" w:cs="Times New Roman"/>
          <w:color w:val="1F1F1F"/>
          <w:kern w:val="0"/>
          <w:lang w:val="en-GB" w:eastAsia="en-GB"/>
          <w14:ligatures w14:val="none"/>
        </w:rPr>
      </w:pPr>
      <w:r w:rsidRPr="0052612A">
        <w:rPr>
          <w:rFonts w:ascii="Times New Roman" w:eastAsia="Times New Roman" w:hAnsi="Times New Roman" w:cs="Times New Roman"/>
          <w:color w:val="1F1F1F"/>
          <w:kern w:val="0"/>
          <w:lang w:val="en-GB" w:eastAsia="en-GB"/>
          <w14:ligatures w14:val="none"/>
        </w:rPr>
        <w:t>Game and Rich Meats: Venison, rabbit, pheasant, and goose are high in purines. </w:t>
      </w:r>
    </w:p>
    <w:p w14:paraId="73FDFDED" w14:textId="77777777" w:rsidR="0052612A" w:rsidRPr="0052612A" w:rsidRDefault="0052612A" w:rsidP="0052612A">
      <w:pPr>
        <w:numPr>
          <w:ilvl w:val="0"/>
          <w:numId w:val="1"/>
        </w:numPr>
        <w:spacing w:after="120" w:line="330" w:lineRule="atLeast"/>
        <w:rPr>
          <w:rFonts w:ascii="Times New Roman" w:eastAsia="Times New Roman" w:hAnsi="Times New Roman" w:cs="Times New Roman"/>
          <w:color w:val="1F1F1F"/>
          <w:kern w:val="0"/>
          <w:lang w:val="en-GB" w:eastAsia="en-GB"/>
          <w14:ligatures w14:val="none"/>
        </w:rPr>
      </w:pPr>
      <w:r w:rsidRPr="0052612A">
        <w:rPr>
          <w:rFonts w:ascii="Times New Roman" w:eastAsia="Times New Roman" w:hAnsi="Times New Roman" w:cs="Times New Roman"/>
          <w:color w:val="1F1F1F"/>
          <w:kern w:val="0"/>
          <w:lang w:val="en-GB" w:eastAsia="en-GB"/>
          <w14:ligatures w14:val="none"/>
        </w:rPr>
        <w:t>Alcohol: Beer and spirits are linked to an increased risk of gout attacks. </w:t>
      </w:r>
    </w:p>
    <w:p w14:paraId="72035492" w14:textId="77777777" w:rsidR="0052612A" w:rsidRPr="0052612A" w:rsidRDefault="0052612A" w:rsidP="0052612A">
      <w:pPr>
        <w:numPr>
          <w:ilvl w:val="0"/>
          <w:numId w:val="1"/>
        </w:numPr>
        <w:spacing w:after="120" w:line="330" w:lineRule="atLeast"/>
        <w:rPr>
          <w:rFonts w:ascii="Times New Roman" w:eastAsia="Times New Roman" w:hAnsi="Times New Roman" w:cs="Times New Roman"/>
          <w:color w:val="1F1F1F"/>
          <w:kern w:val="0"/>
          <w:lang w:val="en-GB" w:eastAsia="en-GB"/>
          <w14:ligatures w14:val="none"/>
        </w:rPr>
      </w:pPr>
      <w:r w:rsidRPr="0052612A">
        <w:rPr>
          <w:rFonts w:ascii="Times New Roman" w:eastAsia="Times New Roman" w:hAnsi="Times New Roman" w:cs="Times New Roman"/>
          <w:color w:val="1F1F1F"/>
          <w:kern w:val="0"/>
          <w:lang w:val="en-GB" w:eastAsia="en-GB"/>
          <w14:ligatures w14:val="none"/>
        </w:rPr>
        <w:t>High-Fructose Corn Syrup: Found in many sugary drinks, cereals, and desserts, it can increase uric acid levels. </w:t>
      </w:r>
    </w:p>
    <w:p w14:paraId="04D05F67" w14:textId="77777777" w:rsidR="0052612A" w:rsidRPr="0052612A" w:rsidRDefault="0052612A" w:rsidP="0052612A">
      <w:pPr>
        <w:numPr>
          <w:ilvl w:val="0"/>
          <w:numId w:val="1"/>
        </w:numPr>
        <w:spacing w:line="330" w:lineRule="atLeast"/>
        <w:rPr>
          <w:rFonts w:ascii="Times New Roman" w:eastAsia="Times New Roman" w:hAnsi="Times New Roman" w:cs="Times New Roman"/>
          <w:kern w:val="0"/>
          <w:sz w:val="32"/>
          <w:szCs w:val="32"/>
          <w:lang w:val="en-GB" w:eastAsia="en-GB"/>
          <w14:ligatures w14:val="none"/>
        </w:rPr>
      </w:pPr>
      <w:r w:rsidRPr="0052612A">
        <w:rPr>
          <w:rFonts w:ascii="Times New Roman" w:eastAsia="Times New Roman" w:hAnsi="Times New Roman" w:cs="Times New Roman"/>
          <w:color w:val="1F1F1F"/>
          <w:kern w:val="0"/>
          <w:lang w:val="en-GB" w:eastAsia="en-GB"/>
          <w14:ligatures w14:val="none"/>
        </w:rPr>
        <w:t>Yeast Extracts: Products like Marmite and Bovril and commercial gravies should be avoided. </w:t>
      </w:r>
    </w:p>
    <w:p w14:paraId="4A236892" w14:textId="77777777" w:rsidR="00C557E9" w:rsidRDefault="00C557E9">
      <w:pPr>
        <w:rPr>
          <w:rFonts w:ascii="Times New Roman" w:hAnsi="Times New Roman" w:cs="Times New Roman"/>
          <w:sz w:val="32"/>
          <w:szCs w:val="32"/>
        </w:rPr>
      </w:pPr>
    </w:p>
    <w:p w14:paraId="46AE0297" w14:textId="586BD77F" w:rsidR="0052612A" w:rsidRDefault="0052612A" w:rsidP="0052612A">
      <w:pPr>
        <w:jc w:val="center"/>
        <w:rPr>
          <w:rStyle w:val="Hyperlink"/>
          <w:rFonts w:ascii="Times New Roman" w:hAnsi="Times New Roman" w:cs="Times New Roman"/>
        </w:rPr>
      </w:pPr>
      <w:hyperlink r:id="rId5" w:history="1">
        <w:r w:rsidRPr="0052612A">
          <w:rPr>
            <w:rStyle w:val="Hyperlink"/>
            <w:rFonts w:ascii="Times New Roman" w:hAnsi="Times New Roman" w:cs="Times New Roman"/>
          </w:rPr>
          <w:t>More information on diet from Western Hospital.</w:t>
        </w:r>
      </w:hyperlink>
      <w:r>
        <w:rPr>
          <w:rFonts w:ascii="Times New Roman" w:hAnsi="Times New Roman" w:cs="Times New Roman"/>
        </w:rPr>
        <w:t xml:space="preserve">  Accessed 2nd October 2025</w:t>
      </w:r>
    </w:p>
    <w:p w14:paraId="7F06CFC2" w14:textId="77777777" w:rsidR="0052612A" w:rsidRPr="0052612A" w:rsidRDefault="0052612A" w:rsidP="0052612A">
      <w:pPr>
        <w:rPr>
          <w:rFonts w:ascii="Times New Roman" w:hAnsi="Times New Roman" w:cs="Times New Roman"/>
        </w:rPr>
      </w:pPr>
    </w:p>
    <w:p w14:paraId="6B61004D" w14:textId="77777777" w:rsidR="0052612A" w:rsidRPr="0052612A" w:rsidRDefault="0052612A" w:rsidP="0052612A">
      <w:pPr>
        <w:rPr>
          <w:rFonts w:ascii="Times New Roman" w:hAnsi="Times New Roman" w:cs="Times New Roman"/>
        </w:rPr>
      </w:pPr>
    </w:p>
    <w:p w14:paraId="0246E1AC" w14:textId="77777777" w:rsidR="0052612A" w:rsidRPr="0052612A" w:rsidRDefault="0052612A" w:rsidP="0052612A">
      <w:pPr>
        <w:rPr>
          <w:rFonts w:ascii="Times New Roman" w:hAnsi="Times New Roman" w:cs="Times New Roman"/>
        </w:rPr>
      </w:pPr>
    </w:p>
    <w:p w14:paraId="2AD12DF3" w14:textId="77777777" w:rsidR="0052612A" w:rsidRPr="0052612A" w:rsidRDefault="0052612A" w:rsidP="0052612A">
      <w:pPr>
        <w:rPr>
          <w:rFonts w:ascii="Times New Roman" w:hAnsi="Times New Roman" w:cs="Times New Roman"/>
        </w:rPr>
      </w:pPr>
    </w:p>
    <w:p w14:paraId="67B8C548" w14:textId="77777777" w:rsidR="0052612A" w:rsidRPr="0052612A" w:rsidRDefault="0052612A" w:rsidP="0052612A">
      <w:pPr>
        <w:rPr>
          <w:rFonts w:ascii="Times New Roman" w:hAnsi="Times New Roman" w:cs="Times New Roman"/>
        </w:rPr>
      </w:pPr>
    </w:p>
    <w:p w14:paraId="4B33D8A7" w14:textId="77777777" w:rsidR="0052612A" w:rsidRPr="0052612A" w:rsidRDefault="0052612A" w:rsidP="0052612A">
      <w:pPr>
        <w:rPr>
          <w:rFonts w:ascii="Times New Roman" w:hAnsi="Times New Roman" w:cs="Times New Roman"/>
        </w:rPr>
      </w:pPr>
    </w:p>
    <w:p w14:paraId="0F5B1B68" w14:textId="77777777" w:rsidR="0052612A" w:rsidRPr="0052612A" w:rsidRDefault="0052612A" w:rsidP="0052612A">
      <w:pPr>
        <w:rPr>
          <w:rFonts w:ascii="Times New Roman" w:hAnsi="Times New Roman" w:cs="Times New Roman"/>
        </w:rPr>
      </w:pPr>
    </w:p>
    <w:p w14:paraId="1BD302DC" w14:textId="77777777" w:rsidR="0052612A" w:rsidRPr="0052612A" w:rsidRDefault="0052612A" w:rsidP="0052612A">
      <w:pPr>
        <w:rPr>
          <w:rFonts w:ascii="Times New Roman" w:hAnsi="Times New Roman" w:cs="Times New Roman"/>
        </w:rPr>
      </w:pPr>
    </w:p>
    <w:p w14:paraId="64B6E3A2" w14:textId="77777777" w:rsidR="0052612A" w:rsidRPr="0052612A" w:rsidRDefault="0052612A" w:rsidP="0052612A">
      <w:pPr>
        <w:rPr>
          <w:rFonts w:ascii="Times New Roman" w:hAnsi="Times New Roman" w:cs="Times New Roman"/>
        </w:rPr>
      </w:pPr>
    </w:p>
    <w:p w14:paraId="74870572" w14:textId="77777777" w:rsidR="0052612A" w:rsidRPr="0052612A" w:rsidRDefault="0052612A" w:rsidP="0052612A">
      <w:pPr>
        <w:rPr>
          <w:rFonts w:ascii="Times New Roman" w:hAnsi="Times New Roman" w:cs="Times New Roman"/>
        </w:rPr>
      </w:pPr>
    </w:p>
    <w:p w14:paraId="54E6C181" w14:textId="77777777" w:rsidR="0052612A" w:rsidRPr="0052612A" w:rsidRDefault="0052612A" w:rsidP="0052612A">
      <w:pPr>
        <w:rPr>
          <w:rFonts w:ascii="Times New Roman" w:hAnsi="Times New Roman" w:cs="Times New Roman"/>
        </w:rPr>
      </w:pPr>
    </w:p>
    <w:p w14:paraId="443CA8B2" w14:textId="77777777" w:rsidR="0052612A" w:rsidRPr="0052612A" w:rsidRDefault="0052612A" w:rsidP="0052612A">
      <w:pPr>
        <w:rPr>
          <w:rFonts w:ascii="Times New Roman" w:hAnsi="Times New Roman" w:cs="Times New Roman"/>
        </w:rPr>
      </w:pPr>
    </w:p>
    <w:p w14:paraId="0B9A2A6F" w14:textId="77777777" w:rsidR="0052612A" w:rsidRPr="0052612A" w:rsidRDefault="0052612A" w:rsidP="0052612A">
      <w:pPr>
        <w:rPr>
          <w:rFonts w:ascii="Times New Roman" w:hAnsi="Times New Roman" w:cs="Times New Roman"/>
        </w:rPr>
      </w:pPr>
    </w:p>
    <w:p w14:paraId="1233A883" w14:textId="77777777" w:rsidR="0052612A" w:rsidRPr="0052612A" w:rsidRDefault="0052612A" w:rsidP="0052612A">
      <w:pPr>
        <w:rPr>
          <w:rFonts w:ascii="Times New Roman" w:hAnsi="Times New Roman" w:cs="Times New Roman"/>
        </w:rPr>
      </w:pPr>
    </w:p>
    <w:p w14:paraId="06C13556" w14:textId="77777777" w:rsidR="0052612A" w:rsidRPr="0052612A" w:rsidRDefault="0052612A" w:rsidP="0052612A">
      <w:pPr>
        <w:rPr>
          <w:rFonts w:ascii="Times New Roman" w:hAnsi="Times New Roman" w:cs="Times New Roman"/>
        </w:rPr>
      </w:pPr>
    </w:p>
    <w:p w14:paraId="3CA83E39" w14:textId="77777777" w:rsidR="0052612A" w:rsidRPr="0052612A" w:rsidRDefault="0052612A" w:rsidP="0052612A">
      <w:pPr>
        <w:rPr>
          <w:rFonts w:ascii="Times New Roman" w:hAnsi="Times New Roman" w:cs="Times New Roman"/>
        </w:rPr>
      </w:pPr>
    </w:p>
    <w:p w14:paraId="361F5439" w14:textId="77777777" w:rsidR="0052612A" w:rsidRPr="0052612A" w:rsidRDefault="0052612A" w:rsidP="0052612A">
      <w:pPr>
        <w:rPr>
          <w:rFonts w:ascii="Times New Roman" w:hAnsi="Times New Roman" w:cs="Times New Roman"/>
        </w:rPr>
      </w:pPr>
    </w:p>
    <w:p w14:paraId="68B86769" w14:textId="77777777" w:rsidR="0052612A" w:rsidRPr="0052612A" w:rsidRDefault="0052612A" w:rsidP="0052612A">
      <w:pPr>
        <w:rPr>
          <w:rFonts w:ascii="Times New Roman" w:hAnsi="Times New Roman" w:cs="Times New Roman"/>
        </w:rPr>
      </w:pPr>
    </w:p>
    <w:p w14:paraId="6C6368BA" w14:textId="77777777" w:rsidR="0052612A" w:rsidRPr="0052612A" w:rsidRDefault="0052612A" w:rsidP="0052612A">
      <w:pPr>
        <w:rPr>
          <w:rFonts w:ascii="Times New Roman" w:hAnsi="Times New Roman" w:cs="Times New Roman"/>
        </w:rPr>
      </w:pPr>
    </w:p>
    <w:p w14:paraId="2025E65A" w14:textId="77777777" w:rsidR="0052612A" w:rsidRPr="0052612A" w:rsidRDefault="0052612A" w:rsidP="0052612A">
      <w:pPr>
        <w:rPr>
          <w:rFonts w:ascii="Times New Roman" w:hAnsi="Times New Roman" w:cs="Times New Roman"/>
        </w:rPr>
      </w:pPr>
    </w:p>
    <w:p w14:paraId="2AA24002" w14:textId="176F5FBF" w:rsidR="0052612A" w:rsidRPr="0052612A" w:rsidRDefault="0052612A" w:rsidP="0052612A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</w:rPr>
        <w:t xml:space="preserve">Compiled by </w:t>
      </w:r>
      <w:r w:rsidRPr="0052612A">
        <w:rPr>
          <w:rFonts w:ascii="Times New Roman" w:hAnsi="Times New Roman" w:cs="Times New Roman"/>
          <w:b/>
          <w:bCs/>
          <w:color w:val="0432FF"/>
        </w:rPr>
        <w:t>Consulting</w:t>
      </w:r>
      <w:r w:rsidRPr="0052612A">
        <w:rPr>
          <w:rFonts w:ascii="Times New Roman" w:hAnsi="Times New Roman" w:cs="Times New Roman"/>
          <w:color w:val="EE0000"/>
        </w:rPr>
        <w:t>FootPain</w:t>
      </w:r>
      <w:r>
        <w:rPr>
          <w:rFonts w:ascii="Times New Roman" w:hAnsi="Times New Roman" w:cs="Times New Roman"/>
          <w:color w:val="EE0000"/>
        </w:rPr>
        <w:t xml:space="preserve">, </w:t>
      </w:r>
      <w:r w:rsidRPr="0052612A">
        <w:rPr>
          <w:rFonts w:ascii="Times New Roman" w:hAnsi="Times New Roman" w:cs="Times New Roman"/>
          <w:color w:val="000000" w:themeColor="text1"/>
        </w:rPr>
        <w:t>October 2025</w:t>
      </w:r>
    </w:p>
    <w:sectPr w:rsidR="0052612A" w:rsidRPr="005261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02F3D"/>
    <w:multiLevelType w:val="multilevel"/>
    <w:tmpl w:val="D850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08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2A"/>
    <w:rsid w:val="0052612A"/>
    <w:rsid w:val="005363BD"/>
    <w:rsid w:val="005715B8"/>
    <w:rsid w:val="006C50F7"/>
    <w:rsid w:val="00772609"/>
    <w:rsid w:val="009929CA"/>
    <w:rsid w:val="00C557E9"/>
    <w:rsid w:val="00D1251E"/>
    <w:rsid w:val="00F64075"/>
    <w:rsid w:val="00F6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38FA90"/>
  <w15:chartTrackingRefBased/>
  <w15:docId w15:val="{F0558389-69D4-6949-84E7-F2D4FA0B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1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1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1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1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1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1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1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12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12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12A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12A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12A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12A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12A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12A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12A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5261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612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1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612A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5261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612A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5261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61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12A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52612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2612A"/>
    <w:rPr>
      <w:b/>
      <w:bCs/>
    </w:rPr>
  </w:style>
  <w:style w:type="character" w:customStyle="1" w:styleId="apple-converted-space">
    <w:name w:val="apple-converted-space"/>
    <w:basedOn w:val="DefaultParagraphFont"/>
    <w:rsid w:val="0052612A"/>
  </w:style>
  <w:style w:type="character" w:customStyle="1" w:styleId="uv3um">
    <w:name w:val="uv3um"/>
    <w:basedOn w:val="DefaultParagraphFont"/>
    <w:rsid w:val="0052612A"/>
  </w:style>
  <w:style w:type="character" w:styleId="Hyperlink">
    <w:name w:val="Hyperlink"/>
    <w:basedOn w:val="DefaultParagraphFont"/>
    <w:uiPriority w:val="99"/>
    <w:unhideWhenUsed/>
    <w:rsid w:val="005261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uh.nhs.uk/patients/services/clinical_depts/dietetics/documents/Dietary_Advice_For_Gou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Tollafield</dc:creator>
  <cp:keywords/>
  <dc:description/>
  <cp:lastModifiedBy>David Tollafield</cp:lastModifiedBy>
  <cp:revision>1</cp:revision>
  <dcterms:created xsi:type="dcterms:W3CDTF">2025-10-03T13:46:00Z</dcterms:created>
  <dcterms:modified xsi:type="dcterms:W3CDTF">2025-10-03T13:50:00Z</dcterms:modified>
</cp:coreProperties>
</file>